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При поддержке РФЯЦ- ВНИИТФ в Снежинске создано новое пространство для обучения магистрантов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южноуральском Снежинске при поддержке РФЯЦ-ВНИИТФ (предприятие Госкорпорации «Росатом») создано современное учебное пространство для магистрантов — Образовательный центр «Новый Снежинск».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Для обучения магистрантов было отремонтировано здание бывшего профтехучилища. Его аудитории оснащены всем необходимым современным оборудованием и техникой. Имеются также лаборатории, где студенты могут выполнять самостоятельные работы.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Образовательном центре «Новый Снежинск» реализуется принцип сетевого обучения, который позволяет объединить компетенции профессорско-преподавательского состава вузов (Национальный исследовательский ядерный университет «МИФИ», Уральский федеральный университет, Нижегородский государственный университет, Университет ИТМО (Санкт-Петербург), Южно-Уральский государственный университет и др.) и ученых предприятия. Магистранты центра обучаются по индивидуальной образовательной траектории по таким направлениям, как «Лазерные технологии», «Прикладная математика» и «Теоретическая и экспериментальная физика». Магистрант получает максимальный объем знаний, пробует их применить на практике, вовлекаясь в будущую работу со студенческой скамьи.</w:t>
        <w:br/>
        <w:br/>
        <w:t>В «Новом Снежинске» созданы все условия для очного и дистанционного обучения персонала ядерного центра. «Оснащенные современной техникой учебные классы, зона отдыха для повышающих квалификацию сотрудников, автомат с кофе и шоколадом — все это делает привычный процесс получения новых знаний более комфортным и эффективным», — отметила начальник отдела оценки и обучения персонала РФЯЦ- ВНИИТФ Елена Казакова.</w:t>
        <w:br/>
        <w:br/>
        <w:t>Один из слушателей, Иван Приходько, подчеркнул, что в новые учебные аудитории хочется возвращаться снова и снова. «Мне очень нравится, что здесь очень красиво и оборудовано все по высшему классу», — поделился он.</w:t>
        <w:br/>
        <w:br/>
        <w:t>Проект обучения магистрантов уже приносит первые плоды: 12 первых его выпускников трудоустроены в РФЯЦ-ВНИИТФ. Студенты, желающие стать магистрантами «Нового Снежинска», могут задать свои вопросы по адресу: ock@vniitf.ru.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ФГУП «Российский федеральный ядерный центр — Всероссийский научно-исследовательский институт технической физики имени академика Е. И. Забабахина» (РФЯЦ-ВНИИТФ им. Е. И. Забабахина) — один из двух ядерных центров России, внесший значительный вклад в реализацию советского «ядерного проекта». Основанный в 1955 году, институт в настоящее время является крупным научно-исследовательским центром. В настоящее время центр разрабатывает как военную, так и гражданскую продукцию. </w:t>
      </w:r>
      <w:hyperlink r:id="rId2">
        <w:r>
          <w:rPr>
            <w:sz w:val="24"/>
            <w:szCs w:val="24"/>
            <w:u w:val="single"/>
          </w:rPr>
          <w:t>http://www.vniitf.ru/</w:t>
        </w:r>
      </w:hyperlink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niitf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360</Words>
  <Characters>2713</Characters>
  <CharactersWithSpaces>3075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