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209B2" w:rsidRDefault="000D539B">
      <w:p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ЦИПР 2023: п</w:t>
      </w:r>
      <w:r>
        <w:rPr>
          <w:rFonts w:ascii="Helvetica Neue" w:eastAsia="Helvetica Neue" w:hAnsi="Helvetica Neue" w:cs="Helvetica Neue"/>
          <w:b/>
        </w:rPr>
        <w:t xml:space="preserve">роект компании «ТВЭЛ», основанный на использовании искусственного интеллекта, победил в премии CIPR </w:t>
      </w:r>
      <w:r>
        <w:rPr>
          <w:rFonts w:ascii="Helvetica Neue" w:eastAsia="Helvetica Neue" w:hAnsi="Helvetica Neue" w:cs="Helvetica Neue"/>
          <w:b/>
        </w:rPr>
        <w:t>DIGITAL</w:t>
      </w:r>
    </w:p>
    <w:p w14:paraId="00000002" w14:textId="77777777" w:rsidR="003209B2" w:rsidRDefault="000D539B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31 мая в рамках конференции «Цифровая индустрия промышленной России» в Нижнем Новгороде состоялась церемония награждения победителей премии CIPR </w:t>
      </w:r>
      <w:r>
        <w:rPr>
          <w:rFonts w:ascii="Helvetica Neue" w:eastAsia="Helvetica Neue" w:hAnsi="Helvetica Neue" w:cs="Helvetica Neue"/>
        </w:rPr>
        <w:t>DIGITAL</w:t>
      </w:r>
      <w:r>
        <w:rPr>
          <w:rFonts w:ascii="Helvetica Neue" w:eastAsia="Helvetica Neue" w:hAnsi="Helvetica Neue" w:cs="Helvetica Neue"/>
        </w:rPr>
        <w:t xml:space="preserve"> за выдающиеся достижения в области цифровых технологий.</w:t>
      </w:r>
    </w:p>
    <w:p w14:paraId="00000003" w14:textId="77777777" w:rsidR="003209B2" w:rsidRDefault="000D539B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Топливная компания Росатома «ТВЭЛ» стала лучшей</w:t>
      </w:r>
      <w:r>
        <w:rPr>
          <w:rFonts w:ascii="Helvetica Neue" w:eastAsia="Helvetica Neue" w:hAnsi="Helvetica Neue" w:cs="Helvetica Neue"/>
        </w:rPr>
        <w:t xml:space="preserve"> в номинации «Цифровизация энергетики»: лауреатом премии выбран проект по созданию системы интеллектуальной проверки научно-технической документации. Всего для участия в CIPR </w:t>
      </w:r>
      <w:r>
        <w:rPr>
          <w:rFonts w:ascii="Helvetica Neue" w:eastAsia="Helvetica Neue" w:hAnsi="Helvetica Neue" w:cs="Helvetica Neue"/>
        </w:rPr>
        <w:t>DIGITAL</w:t>
      </w:r>
      <w:r>
        <w:rPr>
          <w:rFonts w:ascii="Helvetica Neue" w:eastAsia="Helvetica Neue" w:hAnsi="Helvetica Neue" w:cs="Helvetica Neue"/>
        </w:rPr>
        <w:t xml:space="preserve"> было подано порядка 400 заявок. 80 проектов вошли в шорт-листы — 16 номин</w:t>
      </w:r>
      <w:r>
        <w:rPr>
          <w:rFonts w:ascii="Helvetica Neue" w:eastAsia="Helvetica Neue" w:hAnsi="Helvetica Neue" w:cs="Helvetica Neue"/>
        </w:rPr>
        <w:t>аций.</w:t>
      </w:r>
    </w:p>
    <w:p w14:paraId="00000004" w14:textId="77777777" w:rsidR="003209B2" w:rsidRDefault="000D539B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Система интеллектуальной проверки научно-технической документации предназначена для анализа неструктурированных данных и проверки сложных документов с текстами, чертежами, формулами, графиками и таблицами на русском и английск</w:t>
      </w:r>
      <w:r>
        <w:rPr>
          <w:rFonts w:ascii="Helvetica Neue" w:eastAsia="Helvetica Neue" w:hAnsi="Helvetica Neue" w:cs="Helvetica Neue"/>
        </w:rPr>
        <w:t>ом</w:t>
      </w:r>
      <w:r>
        <w:rPr>
          <w:rFonts w:ascii="Helvetica Neue" w:eastAsia="Helvetica Neue" w:hAnsi="Helvetica Neue" w:cs="Helvetica Neue"/>
        </w:rPr>
        <w:t xml:space="preserve"> языках. Участие в про</w:t>
      </w:r>
      <w:r>
        <w:rPr>
          <w:rFonts w:ascii="Helvetica Neue" w:eastAsia="Helvetica Neue" w:hAnsi="Helvetica Neue" w:cs="Helvetica Neue"/>
        </w:rPr>
        <w:t>екте приняли DM Solutions и АО «Промышленные инновации» (входит в контур Топливной компании Росатома «ТВЭЛ»).</w:t>
      </w:r>
    </w:p>
    <w:p w14:paraId="00000005" w14:textId="77777777" w:rsidR="003209B2" w:rsidRDefault="000D539B">
      <w:pPr>
        <w:rPr>
          <w:rFonts w:ascii="Helvetica Neue" w:eastAsia="Helvetica Neue" w:hAnsi="Helvetica Neue" w:cs="Helvetica Neue"/>
        </w:rPr>
      </w:pPr>
      <w:bookmarkStart w:id="0" w:name="_heading=h.b8i9zw14ug6s" w:colFirst="0" w:colLast="0"/>
      <w:bookmarkEnd w:id="0"/>
      <w:r>
        <w:rPr>
          <w:rFonts w:ascii="Helvetica Neue" w:eastAsia="Helvetica Neue" w:hAnsi="Helvetica Neue" w:cs="Helvetica Neue"/>
        </w:rPr>
        <w:t>Работа системы основана на применении алгоритмов искусственного интеллекта. В будущем они помогут автоматически проверять многостраничные документ</w:t>
      </w:r>
      <w:r>
        <w:rPr>
          <w:rFonts w:ascii="Helvetica Neue" w:eastAsia="Helvetica Neue" w:hAnsi="Helvetica Neue" w:cs="Helvetica Neue"/>
        </w:rPr>
        <w:t>ы и выявлять типовые ошибки в правописании, нумерации, форматах и заголовках, а также находить смысловые ошибки в единицах измерений, названиях организаций, сокращениях и пр. Оценке подлежит и корректность перевода терминов на соответствие русской и англий</w:t>
      </w:r>
      <w:r>
        <w:rPr>
          <w:rFonts w:ascii="Helvetica Neue" w:eastAsia="Helvetica Neue" w:hAnsi="Helvetica Neue" w:cs="Helvetica Neue"/>
        </w:rPr>
        <w:t>ской вер</w:t>
      </w:r>
      <w:r>
        <w:rPr>
          <w:rFonts w:ascii="Helvetica Neue" w:eastAsia="Helvetica Neue" w:hAnsi="Helvetica Neue" w:cs="Helvetica Neue"/>
        </w:rPr>
        <w:t xml:space="preserve">сиям. </w:t>
      </w:r>
    </w:p>
    <w:p w14:paraId="00000006" w14:textId="77777777" w:rsidR="003209B2" w:rsidRDefault="000D539B">
      <w:pPr>
        <w:rPr>
          <w:rFonts w:ascii="Helvetica Neue" w:eastAsia="Helvetica Neue" w:hAnsi="Helvetica Neue" w:cs="Helvetica Neue"/>
        </w:rPr>
      </w:pPr>
      <w:bookmarkStart w:id="1" w:name="_heading=h.6gt47uhsqxh8" w:colFirst="0" w:colLast="0"/>
      <w:bookmarkEnd w:id="1"/>
      <w:r>
        <w:rPr>
          <w:rFonts w:ascii="Helvetica Neue" w:eastAsia="Helvetica Neue" w:hAnsi="Helvetica Neue" w:cs="Helvetica Neue"/>
        </w:rPr>
        <w:t xml:space="preserve">Дополнительно — благодаря возможности анализировать комментарии к документу и проверять внесение соответствующих изменений в его текст — система упростит процесс проверки устраненных замечаний. </w:t>
      </w:r>
    </w:p>
    <w:p w14:paraId="00000007" w14:textId="77777777" w:rsidR="003209B2" w:rsidRDefault="000D539B">
      <w:pPr>
        <w:rPr>
          <w:rFonts w:ascii="Helvetica Neue" w:eastAsia="Helvetica Neue" w:hAnsi="Helvetica Neue" w:cs="Helvetica Neue"/>
        </w:rPr>
      </w:pPr>
      <w:bookmarkStart w:id="2" w:name="_heading=h.lnd7tq335d8w" w:colFirst="0" w:colLast="0"/>
      <w:bookmarkEnd w:id="2"/>
      <w:r>
        <w:rPr>
          <w:rFonts w:ascii="Helvetica Neue" w:eastAsia="Helvetica Neue" w:hAnsi="Helvetica Neue" w:cs="Helvetica Neue"/>
        </w:rPr>
        <w:t>«Победа платформы, предназначенной для проверк</w:t>
      </w:r>
      <w:r>
        <w:rPr>
          <w:rFonts w:ascii="Helvetica Neue" w:eastAsia="Helvetica Neue" w:hAnsi="Helvetica Neue" w:cs="Helvetica Neue"/>
        </w:rPr>
        <w:t>и научно-технической документации в CIPR DIGITAL, еще раз подтверждает, что Топливная компания обладает необходимыми компетенциями для работы с искусственным интеллектом. Со временем он возьмет на себя выполнение всех рутинных операций и освободит сотрудни</w:t>
      </w:r>
      <w:r>
        <w:rPr>
          <w:rFonts w:ascii="Helvetica Neue" w:eastAsia="Helvetica Neue" w:hAnsi="Helvetica Neue" w:cs="Helvetica Neue"/>
        </w:rPr>
        <w:t xml:space="preserve">ков от длительных и </w:t>
      </w:r>
      <w:proofErr w:type="spellStart"/>
      <w:r>
        <w:rPr>
          <w:rFonts w:ascii="Helvetica Neue" w:eastAsia="Helvetica Neue" w:hAnsi="Helvetica Neue" w:cs="Helvetica Neue"/>
        </w:rPr>
        <w:t>трудозатратных</w:t>
      </w:r>
      <w:proofErr w:type="spellEnd"/>
      <w:r>
        <w:rPr>
          <w:rFonts w:ascii="Helvetica Neue" w:eastAsia="Helvetica Neue" w:hAnsi="Helvetica Neue" w:cs="Helvetica Neue"/>
        </w:rPr>
        <w:t xml:space="preserve"> процессов, предоставив время на решение реальных экспертных задач», — отметил вице-президент по цифровизации и информационным технологиям АО «ТВЭЛ» Евгений Гаранин.</w:t>
      </w:r>
    </w:p>
    <w:p w14:paraId="00000008" w14:textId="77777777" w:rsidR="003209B2" w:rsidRDefault="000D539B">
      <w:pPr>
        <w:rPr>
          <w:rFonts w:ascii="Helvetica Neue" w:eastAsia="Helvetica Neue" w:hAnsi="Helvetica Neue" w:cs="Helvetica Neue"/>
        </w:rPr>
      </w:pPr>
      <w:bookmarkStart w:id="3" w:name="_heading=h.78wfo2xuu2kt" w:colFirst="0" w:colLast="0"/>
      <w:bookmarkEnd w:id="3"/>
      <w:r>
        <w:rPr>
          <w:rFonts w:ascii="Helvetica Neue" w:eastAsia="Helvetica Neue" w:hAnsi="Helvetica Neue" w:cs="Helvetica Neue"/>
        </w:rPr>
        <w:t xml:space="preserve">Созданные условия для появления и ускоренного внедрения </w:t>
      </w:r>
      <w:r>
        <w:rPr>
          <w:rFonts w:ascii="Helvetica Neue" w:eastAsia="Helvetica Neue" w:hAnsi="Helvetica Neue" w:cs="Helvetica Neue"/>
        </w:rPr>
        <w:t xml:space="preserve">современных технологий позволяют создавать российское ПО в рамках программ достижения технологического суверенитета в цифровой сфере. Поэтому система интеллектуальной проверки научно-технической документации построена на полностью </w:t>
      </w:r>
      <w:proofErr w:type="spellStart"/>
      <w:r>
        <w:rPr>
          <w:rFonts w:ascii="Helvetica Neue" w:eastAsia="Helvetica Neue" w:hAnsi="Helvetica Neue" w:cs="Helvetica Neue"/>
        </w:rPr>
        <w:t>импортонезависимом</w:t>
      </w:r>
      <w:proofErr w:type="spellEnd"/>
      <w:r>
        <w:rPr>
          <w:rFonts w:ascii="Helvetica Neue" w:eastAsia="Helvetica Neue" w:hAnsi="Helvetica Neue" w:cs="Helvetica Neue"/>
        </w:rPr>
        <w:t xml:space="preserve"> програ</w:t>
      </w:r>
      <w:r>
        <w:rPr>
          <w:rFonts w:ascii="Helvetica Neue" w:eastAsia="Helvetica Neue" w:hAnsi="Helvetica Neue" w:cs="Helvetica Neue"/>
        </w:rPr>
        <w:t>ммном обеспечении, включенном в Реестр отечественного ПО, а для решения вопросов информационной безопасности использованы только сертифицированные ФСТЭК компоненты.</w:t>
      </w:r>
    </w:p>
    <w:p w14:paraId="00000009" w14:textId="77777777" w:rsidR="003209B2" w:rsidRDefault="003209B2">
      <w:pPr>
        <w:rPr>
          <w:rFonts w:ascii="Helvetica Neue" w:eastAsia="Helvetica Neue" w:hAnsi="Helvetica Neue" w:cs="Helvetica Neue"/>
        </w:rPr>
      </w:pPr>
      <w:bookmarkStart w:id="4" w:name="_heading=h.e5vf4amxqb1o" w:colFirst="0" w:colLast="0"/>
      <w:bookmarkEnd w:id="4"/>
    </w:p>
    <w:sectPr w:rsidR="003209B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B2"/>
    <w:rsid w:val="000D539B"/>
    <w:rsid w:val="00240DB3"/>
    <w:rsid w:val="0032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4F74C-693F-47B3-98E9-0F642E63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ull">
    <w:name w:val="null"/>
    <w:basedOn w:val="a"/>
    <w:rsid w:val="00004D5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ull1">
    <w:name w:val="null1"/>
    <w:basedOn w:val="a0"/>
    <w:rsid w:val="00004D58"/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q4GqCXxuFmqr7Nwfr/T3m+Kypw==">CgMxLjAyDmguYjhpOXp3MTR1ZzZzMg5oLjZndDQ3dWhzcXhoODIOaC5sbmQ3dHEzMzVkOHcyDmguNzh3Zm8yeHV1Mmt0Mg5oLmU1dmY0YW14cWIxbzgAciExQWs4OUJ0dEdySTExMWpjb0hTU1JGN1JoZktvVTVQNHk=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КСП ИЦАЭ</cp:lastModifiedBy>
  <cp:revision>2</cp:revision>
  <dcterms:created xsi:type="dcterms:W3CDTF">2023-06-01T10:12:00Z</dcterms:created>
  <dcterms:modified xsi:type="dcterms:W3CDTF">2023-06-01T10:12:00Z</dcterms:modified>
</cp:coreProperties>
</file>