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0276" w14:textId="77777777" w:rsidR="000D16C2" w:rsidRDefault="0058684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4EBCD43" wp14:editId="152E886A">
            <wp:extent cx="2238375" cy="2238375"/>
            <wp:effectExtent l="0" t="0" r="0" b="0"/>
            <wp:docPr id="1" name="Рисунок 1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B3465" w14:textId="77777777" w:rsidR="000D16C2" w:rsidRDefault="000D16C2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Инжиниринговый дивизион Госкорпорации «Росатом»</w:t>
      </w:r>
    </w:p>
    <w:p w14:paraId="48F5E420" w14:textId="77777777" w:rsidR="000D16C2" w:rsidRDefault="000D16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C3D8CDF" w14:textId="77777777" w:rsidR="008024D3" w:rsidRDefault="009652D3" w:rsidP="008024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</w:t>
      </w:r>
      <w:r w:rsidR="00A67B2C">
        <w:rPr>
          <w:rFonts w:ascii="Times New Roman" w:hAnsi="Times New Roman"/>
          <w:b/>
          <w:iCs/>
          <w:sz w:val="28"/>
          <w:szCs w:val="28"/>
        </w:rPr>
        <w:t>5</w:t>
      </w:r>
      <w:r w:rsidR="00126562">
        <w:rPr>
          <w:rFonts w:ascii="Times New Roman" w:hAnsi="Times New Roman"/>
          <w:b/>
          <w:iCs/>
          <w:sz w:val="28"/>
          <w:szCs w:val="28"/>
        </w:rPr>
        <w:t>.</w:t>
      </w:r>
      <w:r w:rsidR="00C71C23">
        <w:rPr>
          <w:rFonts w:ascii="Times New Roman" w:hAnsi="Times New Roman"/>
          <w:b/>
          <w:iCs/>
          <w:sz w:val="28"/>
          <w:szCs w:val="28"/>
        </w:rPr>
        <w:t>0</w:t>
      </w:r>
      <w:r w:rsidR="00291517">
        <w:rPr>
          <w:rFonts w:ascii="Times New Roman" w:hAnsi="Times New Roman"/>
          <w:b/>
          <w:iCs/>
          <w:sz w:val="28"/>
          <w:szCs w:val="28"/>
        </w:rPr>
        <w:t>5</w:t>
      </w:r>
      <w:r w:rsidR="008024D3">
        <w:rPr>
          <w:rFonts w:ascii="Times New Roman" w:hAnsi="Times New Roman"/>
          <w:b/>
          <w:iCs/>
          <w:sz w:val="28"/>
          <w:szCs w:val="28"/>
        </w:rPr>
        <w:t>.202</w:t>
      </w:r>
      <w:r w:rsidR="00C71C23">
        <w:rPr>
          <w:rFonts w:ascii="Times New Roman" w:hAnsi="Times New Roman"/>
          <w:b/>
          <w:iCs/>
          <w:sz w:val="28"/>
          <w:szCs w:val="28"/>
        </w:rPr>
        <w:t>3</w:t>
      </w:r>
    </w:p>
    <w:p w14:paraId="00521A69" w14:textId="77777777" w:rsidR="008024D3" w:rsidRPr="000E799C" w:rsidRDefault="008024D3" w:rsidP="00D6559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68CBE7FD" w14:textId="77777777" w:rsidR="00A67B2C" w:rsidRPr="00A67B2C" w:rsidRDefault="00A67B2C" w:rsidP="00A67B2C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A67B2C">
        <w:rPr>
          <w:rFonts w:ascii="Times New Roman" w:hAnsi="Times New Roman"/>
          <w:b/>
          <w:sz w:val="28"/>
          <w:szCs w:val="28"/>
        </w:rPr>
        <w:t xml:space="preserve">Инжиниринговый дивизион </w:t>
      </w:r>
      <w:proofErr w:type="spellStart"/>
      <w:r w:rsidRPr="00A67B2C">
        <w:rPr>
          <w:rFonts w:ascii="Times New Roman" w:hAnsi="Times New Roman"/>
          <w:b/>
          <w:sz w:val="28"/>
          <w:szCs w:val="28"/>
        </w:rPr>
        <w:t>Росатома</w:t>
      </w:r>
      <w:proofErr w:type="spellEnd"/>
      <w:r w:rsidRPr="00A67B2C">
        <w:rPr>
          <w:rFonts w:ascii="Times New Roman" w:hAnsi="Times New Roman"/>
          <w:b/>
          <w:sz w:val="28"/>
          <w:szCs w:val="28"/>
        </w:rPr>
        <w:t xml:space="preserve"> провел первый </w:t>
      </w:r>
      <w:proofErr w:type="spellStart"/>
      <w:r w:rsidRPr="00A67B2C">
        <w:rPr>
          <w:rFonts w:ascii="Times New Roman" w:hAnsi="Times New Roman"/>
          <w:b/>
          <w:sz w:val="28"/>
          <w:szCs w:val="28"/>
        </w:rPr>
        <w:t>хакатон</w:t>
      </w:r>
      <w:proofErr w:type="spellEnd"/>
      <w:r w:rsidRPr="00A67B2C">
        <w:rPr>
          <w:rFonts w:ascii="Times New Roman" w:hAnsi="Times New Roman"/>
          <w:b/>
          <w:sz w:val="28"/>
          <w:szCs w:val="28"/>
        </w:rPr>
        <w:t xml:space="preserve"> для слушателей ВИШ МИФИ</w:t>
      </w:r>
    </w:p>
    <w:p w14:paraId="718FB771" w14:textId="5014FD07" w:rsidR="00A67B2C" w:rsidRPr="00457297" w:rsidRDefault="00A67B2C" w:rsidP="00A67B2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A67B2C">
        <w:rPr>
          <w:rFonts w:ascii="Times New Roman" w:hAnsi="Times New Roman"/>
          <w:sz w:val="28"/>
          <w:szCs w:val="28"/>
        </w:rPr>
        <w:t xml:space="preserve">Первый совместный </w:t>
      </w:r>
      <w:proofErr w:type="spellStart"/>
      <w:r w:rsidRPr="00A67B2C">
        <w:rPr>
          <w:rFonts w:ascii="Times New Roman" w:hAnsi="Times New Roman"/>
          <w:sz w:val="28"/>
          <w:szCs w:val="28"/>
        </w:rPr>
        <w:t>хакатон</w:t>
      </w:r>
      <w:proofErr w:type="spellEnd"/>
      <w:r w:rsidRPr="00A67B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67B2C">
        <w:rPr>
          <w:rFonts w:ascii="Times New Roman" w:hAnsi="Times New Roman"/>
          <w:sz w:val="28"/>
          <w:szCs w:val="28"/>
        </w:rPr>
        <w:t>АтомХак</w:t>
      </w:r>
      <w:proofErr w:type="spellEnd"/>
      <w:r w:rsidRPr="00A67B2C">
        <w:rPr>
          <w:rFonts w:ascii="Times New Roman" w:hAnsi="Times New Roman"/>
          <w:sz w:val="28"/>
          <w:szCs w:val="28"/>
        </w:rPr>
        <w:t>» Высшей инжиниринговой школы НИЯУ МИФИ (ВИШ МИФИ) и Инжинирингового дивизиона Госкорпорации «Росатом» состоялся 23-24 мая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7297">
        <w:rPr>
          <w:rFonts w:ascii="Times New Roman" w:hAnsi="Times New Roman"/>
          <w:sz w:val="28"/>
          <w:szCs w:val="28"/>
        </w:rPr>
        <w:t>в АО АСЭ.</w:t>
      </w:r>
    </w:p>
    <w:p w14:paraId="317D4CCF" w14:textId="77777777" w:rsidR="00A67B2C" w:rsidRPr="00A67B2C" w:rsidRDefault="00A67B2C" w:rsidP="00A67B2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A67B2C">
        <w:rPr>
          <w:rFonts w:ascii="Times New Roman" w:hAnsi="Times New Roman"/>
          <w:sz w:val="28"/>
          <w:szCs w:val="28"/>
        </w:rPr>
        <w:t>В интеллектуальных соревнованиях приняли участие 10 команд студентов 1 и 2 курсов магистратуры ВИШ МИФИ. В течение двух дней они решали технологическую задачу, связанную с цифровизацией зарубежного проекта Инжинирингового дивизиона АЭС «</w:t>
      </w:r>
      <w:proofErr w:type="spellStart"/>
      <w:r w:rsidRPr="00A67B2C">
        <w:rPr>
          <w:rFonts w:ascii="Times New Roman" w:hAnsi="Times New Roman"/>
          <w:sz w:val="28"/>
          <w:szCs w:val="28"/>
        </w:rPr>
        <w:t>Куданкулам</w:t>
      </w:r>
      <w:proofErr w:type="spellEnd"/>
      <w:r w:rsidRPr="00A67B2C">
        <w:rPr>
          <w:rFonts w:ascii="Times New Roman" w:hAnsi="Times New Roman"/>
          <w:sz w:val="28"/>
          <w:szCs w:val="28"/>
        </w:rPr>
        <w:t xml:space="preserve">». </w:t>
      </w:r>
    </w:p>
    <w:p w14:paraId="2EF86443" w14:textId="77777777" w:rsidR="00A67B2C" w:rsidRPr="00A67B2C" w:rsidRDefault="00A67B2C" w:rsidP="00A67B2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A67B2C">
        <w:rPr>
          <w:rFonts w:ascii="Times New Roman" w:hAnsi="Times New Roman"/>
          <w:sz w:val="28"/>
          <w:szCs w:val="28"/>
        </w:rPr>
        <w:t xml:space="preserve">Экспертами и консультантами в </w:t>
      </w:r>
      <w:proofErr w:type="spellStart"/>
      <w:r w:rsidRPr="00A67B2C">
        <w:rPr>
          <w:rFonts w:ascii="Times New Roman" w:hAnsi="Times New Roman"/>
          <w:sz w:val="28"/>
          <w:szCs w:val="28"/>
        </w:rPr>
        <w:t>хакатоне</w:t>
      </w:r>
      <w:proofErr w:type="spellEnd"/>
      <w:r w:rsidRPr="00A67B2C">
        <w:rPr>
          <w:rFonts w:ascii="Times New Roman" w:hAnsi="Times New Roman"/>
          <w:sz w:val="28"/>
          <w:szCs w:val="28"/>
        </w:rPr>
        <w:t xml:space="preserve"> выступили специалисты АО АСЭ (входит в Инжиниринговый дивизион), задействованные в разработке информационных продуктов, ЧУ «</w:t>
      </w:r>
      <w:proofErr w:type="spellStart"/>
      <w:r w:rsidRPr="00A67B2C">
        <w:rPr>
          <w:rFonts w:ascii="Times New Roman" w:hAnsi="Times New Roman"/>
          <w:sz w:val="28"/>
          <w:szCs w:val="28"/>
        </w:rPr>
        <w:t>Цифрум</w:t>
      </w:r>
      <w:proofErr w:type="spellEnd"/>
      <w:r w:rsidRPr="00A67B2C">
        <w:rPr>
          <w:rFonts w:ascii="Times New Roman" w:hAnsi="Times New Roman"/>
          <w:sz w:val="28"/>
          <w:szCs w:val="28"/>
        </w:rPr>
        <w:t>», АО «</w:t>
      </w:r>
      <w:proofErr w:type="spellStart"/>
      <w:r w:rsidRPr="00A67B2C">
        <w:rPr>
          <w:rFonts w:ascii="Times New Roman" w:hAnsi="Times New Roman"/>
          <w:sz w:val="28"/>
          <w:szCs w:val="28"/>
        </w:rPr>
        <w:t>Гринатом</w:t>
      </w:r>
      <w:proofErr w:type="spellEnd"/>
      <w:r w:rsidRPr="00A67B2C">
        <w:rPr>
          <w:rFonts w:ascii="Times New Roman" w:hAnsi="Times New Roman"/>
          <w:sz w:val="28"/>
          <w:szCs w:val="28"/>
        </w:rPr>
        <w:t>» и НИЯУ МИФИ.</w:t>
      </w:r>
    </w:p>
    <w:p w14:paraId="0A2B27A0" w14:textId="3F226501" w:rsidR="00A67B2C" w:rsidRPr="005F630A" w:rsidRDefault="005F630A" w:rsidP="00A67B2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A67B2C" w:rsidRPr="00A67B2C">
        <w:rPr>
          <w:rFonts w:ascii="Times New Roman" w:hAnsi="Times New Roman"/>
          <w:sz w:val="28"/>
          <w:szCs w:val="28"/>
        </w:rPr>
        <w:t xml:space="preserve"> Высшей </w:t>
      </w:r>
      <w:r>
        <w:rPr>
          <w:rFonts w:ascii="Times New Roman" w:hAnsi="Times New Roman"/>
          <w:sz w:val="28"/>
          <w:szCs w:val="28"/>
        </w:rPr>
        <w:t>инжиниринговой</w:t>
      </w:r>
      <w:r w:rsidR="00A67B2C" w:rsidRPr="00A67B2C">
        <w:rPr>
          <w:rFonts w:ascii="Times New Roman" w:hAnsi="Times New Roman"/>
          <w:sz w:val="28"/>
          <w:szCs w:val="28"/>
        </w:rPr>
        <w:t xml:space="preserve"> школы предложили интересные </w:t>
      </w:r>
      <w:r w:rsidR="001F5B5D">
        <w:rPr>
          <w:rFonts w:ascii="Times New Roman" w:hAnsi="Times New Roman"/>
          <w:sz w:val="28"/>
          <w:szCs w:val="28"/>
        </w:rPr>
        <w:t>ИТ-</w:t>
      </w:r>
      <w:r w:rsidR="00A67B2C" w:rsidRPr="00A67B2C">
        <w:rPr>
          <w:rFonts w:ascii="Times New Roman" w:hAnsi="Times New Roman"/>
          <w:sz w:val="28"/>
          <w:szCs w:val="28"/>
        </w:rPr>
        <w:t xml:space="preserve">решения, </w:t>
      </w:r>
      <w:r w:rsidR="00A67B2C" w:rsidRPr="005F630A">
        <w:rPr>
          <w:rFonts w:ascii="Times New Roman" w:hAnsi="Times New Roman"/>
          <w:sz w:val="28"/>
          <w:szCs w:val="28"/>
        </w:rPr>
        <w:t>направленные на</w:t>
      </w:r>
      <w:r w:rsidRPr="005F630A">
        <w:rPr>
          <w:rFonts w:ascii="Times New Roman" w:hAnsi="Times New Roman"/>
          <w:sz w:val="28"/>
          <w:szCs w:val="28"/>
        </w:rPr>
        <w:t xml:space="preserve"> систематизацию неструктурированной информации. Разработанн</w:t>
      </w:r>
      <w:r w:rsidR="00CF17C6">
        <w:rPr>
          <w:rFonts w:ascii="Times New Roman" w:hAnsi="Times New Roman"/>
          <w:sz w:val="28"/>
          <w:szCs w:val="28"/>
        </w:rPr>
        <w:t>ый продукт</w:t>
      </w:r>
      <w:r w:rsidRPr="005F630A">
        <w:rPr>
          <w:rFonts w:ascii="Times New Roman" w:hAnsi="Times New Roman"/>
          <w:sz w:val="28"/>
          <w:szCs w:val="28"/>
        </w:rPr>
        <w:t xml:space="preserve"> позволит повысить качество рабочей документации при передаче иностранному заказчику. </w:t>
      </w:r>
    </w:p>
    <w:p w14:paraId="57C63527" w14:textId="77777777" w:rsidR="00A67B2C" w:rsidRPr="00A67B2C" w:rsidRDefault="00A67B2C" w:rsidP="00A67B2C">
      <w:pPr>
        <w:shd w:val="clear" w:color="auto" w:fill="FFFFFF" w:themeFill="background1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A67B2C">
        <w:rPr>
          <w:rFonts w:ascii="Times New Roman" w:hAnsi="Times New Roman"/>
          <w:sz w:val="28"/>
          <w:szCs w:val="28"/>
        </w:rPr>
        <w:t xml:space="preserve">«Участники </w:t>
      </w:r>
      <w:proofErr w:type="spellStart"/>
      <w:r w:rsidRPr="00A67B2C">
        <w:rPr>
          <w:rFonts w:ascii="Times New Roman" w:hAnsi="Times New Roman"/>
          <w:sz w:val="28"/>
          <w:szCs w:val="28"/>
        </w:rPr>
        <w:t>хакатона</w:t>
      </w:r>
      <w:proofErr w:type="spellEnd"/>
      <w:r w:rsidRPr="00A67B2C">
        <w:rPr>
          <w:rFonts w:ascii="Times New Roman" w:hAnsi="Times New Roman"/>
          <w:sz w:val="28"/>
          <w:szCs w:val="28"/>
        </w:rPr>
        <w:t xml:space="preserve"> получили серьезный практический опыт, который они смогут использовать в своей дальнейшей работе. Такие мероприятия являются частью образовательной среды, они позволяют получить реальные навыки, вовлечь молодежь в решение актуальных для отрасли задач и дают возможность понять, в каком направлении им еще можно развиваться и совершенствоваться. А работодатели</w:t>
      </w:r>
      <w:r w:rsidR="00492562">
        <w:rPr>
          <w:rFonts w:ascii="Times New Roman" w:hAnsi="Times New Roman"/>
          <w:sz w:val="28"/>
          <w:szCs w:val="28"/>
        </w:rPr>
        <w:t>,</w:t>
      </w:r>
      <w:r w:rsidRPr="00A67B2C">
        <w:rPr>
          <w:rFonts w:ascii="Times New Roman" w:hAnsi="Times New Roman"/>
          <w:sz w:val="28"/>
          <w:szCs w:val="28"/>
        </w:rPr>
        <w:t xml:space="preserve"> в свою очередь</w:t>
      </w:r>
      <w:r w:rsidR="00492562">
        <w:rPr>
          <w:rFonts w:ascii="Times New Roman" w:hAnsi="Times New Roman"/>
          <w:sz w:val="28"/>
          <w:szCs w:val="28"/>
        </w:rPr>
        <w:t>,</w:t>
      </w:r>
      <w:r w:rsidRPr="00A67B2C">
        <w:rPr>
          <w:rFonts w:ascii="Times New Roman" w:hAnsi="Times New Roman"/>
          <w:sz w:val="28"/>
          <w:szCs w:val="28"/>
        </w:rPr>
        <w:t xml:space="preserve"> могут увидеть таланты и способности потенциальных сотрудников. Думаю, что многие ребята, принявшие участие в «</w:t>
      </w:r>
      <w:proofErr w:type="spellStart"/>
      <w:r w:rsidRPr="00A67B2C">
        <w:rPr>
          <w:rFonts w:ascii="Times New Roman" w:hAnsi="Times New Roman"/>
          <w:sz w:val="28"/>
          <w:szCs w:val="28"/>
        </w:rPr>
        <w:t>АтомХаке</w:t>
      </w:r>
      <w:proofErr w:type="spellEnd"/>
      <w:r w:rsidRPr="00A67B2C">
        <w:rPr>
          <w:rFonts w:ascii="Times New Roman" w:hAnsi="Times New Roman"/>
          <w:sz w:val="28"/>
          <w:szCs w:val="28"/>
        </w:rPr>
        <w:t xml:space="preserve">», получат приглашение на работу в отрасли и, в частности, в нашем дивизионе», - отметил </w:t>
      </w:r>
      <w:r w:rsidRPr="00A67B2C">
        <w:rPr>
          <w:rFonts w:ascii="Times New Roman" w:hAnsi="Times New Roman"/>
          <w:color w:val="333333"/>
          <w:sz w:val="28"/>
          <w:szCs w:val="28"/>
        </w:rPr>
        <w:t xml:space="preserve">директор по управлению талантами и корпоративной культуре АО АСЭ Денис Машков, подводя итоги </w:t>
      </w:r>
      <w:proofErr w:type="spellStart"/>
      <w:r w:rsidRPr="00A67B2C">
        <w:rPr>
          <w:rFonts w:ascii="Times New Roman" w:hAnsi="Times New Roman"/>
          <w:color w:val="333333"/>
          <w:sz w:val="28"/>
          <w:szCs w:val="28"/>
        </w:rPr>
        <w:t>хакатона</w:t>
      </w:r>
      <w:proofErr w:type="spellEnd"/>
      <w:r w:rsidRPr="00A67B2C">
        <w:rPr>
          <w:rFonts w:ascii="Times New Roman" w:hAnsi="Times New Roman"/>
          <w:color w:val="333333"/>
          <w:sz w:val="28"/>
          <w:szCs w:val="28"/>
        </w:rPr>
        <w:t>.</w:t>
      </w:r>
    </w:p>
    <w:p w14:paraId="67C440FA" w14:textId="74731E35" w:rsidR="00EA2F90" w:rsidRPr="00EA2F90" w:rsidRDefault="00EA2F90" w:rsidP="00A67B2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EA2F90">
        <w:rPr>
          <w:rFonts w:ascii="Times New Roman" w:hAnsi="Times New Roman"/>
          <w:color w:val="333333"/>
          <w:sz w:val="28"/>
          <w:szCs w:val="28"/>
        </w:rPr>
        <w:lastRenderedPageBreak/>
        <w:t>Магистратура ВИШ МИФИ — это совместный образовательный проект НИЯУ МИФИ и Инжинирингового дивизиона Госкорпорации «Росатом», реализуемый с 2017 года.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A2F90">
        <w:rPr>
          <w:rFonts w:ascii="Times New Roman" w:hAnsi="Times New Roman"/>
          <w:color w:val="333333"/>
          <w:sz w:val="28"/>
          <w:szCs w:val="28"/>
        </w:rPr>
        <w:t xml:space="preserve">Подготовка идет по </w:t>
      </w:r>
      <w:r>
        <w:rPr>
          <w:rFonts w:ascii="Times New Roman" w:hAnsi="Times New Roman"/>
          <w:color w:val="333333"/>
          <w:sz w:val="28"/>
          <w:szCs w:val="28"/>
          <w:lang w:val="en-GB"/>
        </w:rPr>
        <w:t>IT</w:t>
      </w:r>
      <w:r w:rsidRPr="00EA2F90">
        <w:rPr>
          <w:rFonts w:ascii="Times New Roman" w:hAnsi="Times New Roman"/>
          <w:color w:val="333333"/>
          <w:sz w:val="28"/>
          <w:szCs w:val="28"/>
        </w:rPr>
        <w:t>-направлениям, связанным с управлением жизненным циклом сложных инженерных технологических систем и объектов</w:t>
      </w:r>
      <w:r>
        <w:rPr>
          <w:rFonts w:ascii="Times New Roman" w:hAnsi="Times New Roman"/>
          <w:color w:val="333333"/>
          <w:sz w:val="28"/>
          <w:szCs w:val="28"/>
        </w:rPr>
        <w:t>, в этом году стартует уже седьмой поток проекта. В 2022 году ВИШ МИФИ победил в конкурсе от Минтруда РФ</w:t>
      </w:r>
      <w:r w:rsidR="00E62185">
        <w:rPr>
          <w:rFonts w:ascii="Times New Roman" w:hAnsi="Times New Roman"/>
          <w:color w:val="333333"/>
          <w:sz w:val="28"/>
          <w:szCs w:val="28"/>
        </w:rPr>
        <w:t xml:space="preserve"> в номинации</w:t>
      </w:r>
      <w:r>
        <w:rPr>
          <w:rFonts w:ascii="Times New Roman" w:hAnsi="Times New Roman"/>
          <w:color w:val="333333"/>
          <w:sz w:val="28"/>
          <w:szCs w:val="28"/>
        </w:rPr>
        <w:t xml:space="preserve"> «Лучшие практики трудоустройства молодежи»</w:t>
      </w:r>
      <w:r w:rsidR="00E62185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626934">
        <w:rPr>
          <w:rFonts w:ascii="Times New Roman" w:hAnsi="Times New Roman"/>
          <w:color w:val="333333"/>
          <w:sz w:val="28"/>
          <w:szCs w:val="28"/>
        </w:rPr>
        <w:t>В И</w:t>
      </w:r>
      <w:r w:rsidR="00306985">
        <w:rPr>
          <w:rFonts w:ascii="Times New Roman" w:hAnsi="Times New Roman"/>
          <w:color w:val="333333"/>
          <w:sz w:val="28"/>
          <w:szCs w:val="28"/>
        </w:rPr>
        <w:t>нжинирингов</w:t>
      </w:r>
      <w:r w:rsidR="00626934">
        <w:rPr>
          <w:rFonts w:ascii="Times New Roman" w:hAnsi="Times New Roman"/>
          <w:color w:val="333333"/>
          <w:sz w:val="28"/>
          <w:szCs w:val="28"/>
        </w:rPr>
        <w:t>ом</w:t>
      </w:r>
      <w:r w:rsidR="00306985">
        <w:rPr>
          <w:rFonts w:ascii="Times New Roman" w:hAnsi="Times New Roman"/>
          <w:color w:val="333333"/>
          <w:sz w:val="28"/>
          <w:szCs w:val="28"/>
        </w:rPr>
        <w:t xml:space="preserve"> дивизионе </w:t>
      </w:r>
      <w:r w:rsidR="00626934">
        <w:rPr>
          <w:rFonts w:ascii="Times New Roman" w:hAnsi="Times New Roman"/>
          <w:color w:val="333333"/>
          <w:sz w:val="28"/>
          <w:szCs w:val="28"/>
        </w:rPr>
        <w:t>создаются</w:t>
      </w:r>
      <w:r w:rsidR="00306985">
        <w:rPr>
          <w:rFonts w:ascii="Times New Roman" w:hAnsi="Times New Roman"/>
          <w:color w:val="333333"/>
          <w:sz w:val="28"/>
          <w:szCs w:val="28"/>
        </w:rPr>
        <w:t xml:space="preserve"> все условия для раскрытия потенциала студентов ВИШ и </w:t>
      </w:r>
      <w:r w:rsidR="00A93862">
        <w:rPr>
          <w:rFonts w:ascii="Times New Roman" w:hAnsi="Times New Roman"/>
          <w:color w:val="333333"/>
          <w:sz w:val="28"/>
          <w:szCs w:val="28"/>
        </w:rPr>
        <w:t xml:space="preserve">последующего </w:t>
      </w:r>
      <w:r w:rsidR="00306985">
        <w:rPr>
          <w:rFonts w:ascii="Times New Roman" w:hAnsi="Times New Roman"/>
          <w:color w:val="333333"/>
          <w:sz w:val="28"/>
          <w:szCs w:val="28"/>
        </w:rPr>
        <w:t>развития их карьер</w:t>
      </w:r>
      <w:r w:rsidR="00626934">
        <w:rPr>
          <w:rFonts w:ascii="Times New Roman" w:hAnsi="Times New Roman"/>
          <w:color w:val="333333"/>
          <w:sz w:val="28"/>
          <w:szCs w:val="28"/>
        </w:rPr>
        <w:t xml:space="preserve">ы в атомной отрасли. </w:t>
      </w:r>
    </w:p>
    <w:p w14:paraId="1D8CDF1E" w14:textId="77777777" w:rsidR="00EA2F90" w:rsidRPr="00EA2F90" w:rsidRDefault="00EA2F90" w:rsidP="00A67B2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BE24652" w14:textId="77777777" w:rsidR="00C732C9" w:rsidRDefault="00C732C9" w:rsidP="00C732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2C7F">
        <w:rPr>
          <w:rFonts w:ascii="Times New Roman" w:hAnsi="Times New Roman"/>
          <w:sz w:val="28"/>
          <w:szCs w:val="28"/>
        </w:rPr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22B06F2A" w14:textId="77777777" w:rsidR="00C732C9" w:rsidRPr="00A67B2C" w:rsidRDefault="00C732C9" w:rsidP="00C732C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4E75FD3" w14:textId="77777777" w:rsidR="00EA2F90" w:rsidRPr="00EA2F90" w:rsidRDefault="00EA2F90" w:rsidP="00A67B2C">
      <w:pPr>
        <w:spacing w:after="0" w:line="240" w:lineRule="auto"/>
        <w:jc w:val="both"/>
        <w:rPr>
          <w:rFonts w:ascii="Times New Roman" w:hAnsi="Times New Roman"/>
        </w:rPr>
      </w:pPr>
    </w:p>
    <w:p w14:paraId="5EAD029A" w14:textId="77777777" w:rsidR="00D51778" w:rsidRDefault="00D51778" w:rsidP="00D51778">
      <w:pPr>
        <w:spacing w:after="0" w:line="100" w:lineRule="atLeast"/>
        <w:ind w:left="4820" w:hanging="112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Управление коммуникаций</w:t>
      </w:r>
    </w:p>
    <w:p w14:paraId="2E49B32D" w14:textId="77777777" w:rsidR="00D51778" w:rsidRDefault="00D51778" w:rsidP="00D51778">
      <w:pPr>
        <w:spacing w:after="0" w:line="100" w:lineRule="atLeast"/>
        <w:ind w:left="4820" w:hanging="112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Инжинирингового дивизиона Госкорпорации «Росатом»</w:t>
      </w:r>
    </w:p>
    <w:p w14:paraId="5C6B8808" w14:textId="77777777" w:rsidR="00D65595" w:rsidRDefault="00D65595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14:paraId="244E8E13" w14:textId="77777777" w:rsidR="0005358F" w:rsidRDefault="00457297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hyperlink r:id="rId5" w:history="1">
        <w:r w:rsidR="0005358F" w:rsidRPr="0005358F">
          <w:rPr>
            <w:rStyle w:val="a3"/>
            <w:rFonts w:ascii="Times New Roman" w:hAnsi="Times New Roman"/>
            <w:b/>
            <w:bCs/>
            <w:i/>
            <w:iCs/>
            <w:sz w:val="24"/>
            <w:szCs w:val="24"/>
            <w:lang w:eastAsia="en-US"/>
          </w:rPr>
          <w:t>Справка об Инжиниринговом дивизионе Росатома</w:t>
        </w:r>
      </w:hyperlink>
    </w:p>
    <w:p w14:paraId="74AD2958" w14:textId="77777777" w:rsidR="0005358F" w:rsidRDefault="0005358F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14:paraId="321808E2" w14:textId="77777777" w:rsidR="00FE65FF" w:rsidRDefault="00FE65FF" w:rsidP="00FE65FF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Справка:</w:t>
      </w:r>
    </w:p>
    <w:p w14:paraId="5F199FF0" w14:textId="77777777" w:rsidR="00FE65FF" w:rsidRDefault="00FE65FF" w:rsidP="00FE65F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7519B238" w14:textId="77777777" w:rsidR="00FE65FF" w:rsidRDefault="00FE65FF" w:rsidP="00FE65FF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75D70E18" w14:textId="77777777" w:rsidR="00FE65FF" w:rsidRDefault="00FE65FF" w:rsidP="00FE65FF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Порядка 80% выручки дивизиона составляют зарубежные проекты.</w:t>
      </w:r>
    </w:p>
    <w:p w14:paraId="5644A362" w14:textId="77777777" w:rsidR="00FE65FF" w:rsidRDefault="00FE65FF" w:rsidP="00FE65FF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</w:t>
      </w:r>
      <w:r w:rsidRPr="0010198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 w:eastAsia="en-US"/>
        </w:rPr>
        <w:t>EP</w:t>
      </w:r>
      <w:r w:rsidRPr="0010198F">
        <w:rPr>
          <w:rFonts w:ascii="Times New Roman" w:hAnsi="Times New Roman"/>
          <w:i/>
          <w:iCs/>
          <w:sz w:val="24"/>
          <w:szCs w:val="24"/>
          <w:lang w:eastAsia="en-US"/>
        </w:rPr>
        <w:t>,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223CB966" w14:textId="77777777" w:rsidR="00FE65FF" w:rsidRDefault="00FE65FF" w:rsidP="00FE65FF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Мы строим надежные и безопасные АЭС с реакторами типа ВВЭР поколения </w:t>
      </w:r>
      <w:r>
        <w:rPr>
          <w:rFonts w:ascii="Times New Roman" w:hAnsi="Times New Roman"/>
          <w:sz w:val="24"/>
          <w:szCs w:val="24"/>
          <w:lang w:val="en-US" w:eastAsia="en-US"/>
        </w:rPr>
        <w:t>III</w:t>
      </w:r>
      <w:r>
        <w:rPr>
          <w:rFonts w:ascii="Times New Roman" w:hAnsi="Times New Roman"/>
          <w:sz w:val="24"/>
          <w:szCs w:val="24"/>
          <w:lang w:eastAsia="en-US"/>
        </w:rPr>
        <w:t>+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, которые отвечают всем международным требованиям и рекомендациям.</w:t>
      </w:r>
    </w:p>
    <w:p w14:paraId="0EA14CE2" w14:textId="77777777" w:rsidR="00FE65FF" w:rsidRDefault="00457297" w:rsidP="00FE65F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www</w:t>
        </w:r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.</w:t>
        </w:r>
        <w:proofErr w:type="spellStart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ase</w:t>
        </w:r>
        <w:proofErr w:type="spellEnd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-</w:t>
        </w:r>
        <w:proofErr w:type="spellStart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ec</w:t>
        </w:r>
        <w:proofErr w:type="spellEnd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.</w:t>
        </w:r>
        <w:proofErr w:type="spellStart"/>
        <w:r w:rsidR="00FE65FF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ru</w:t>
        </w:r>
        <w:proofErr w:type="spellEnd"/>
      </w:hyperlink>
    </w:p>
    <w:p w14:paraId="5D0F30DF" w14:textId="77777777" w:rsidR="00FE65FF" w:rsidRDefault="00FE65FF" w:rsidP="00FE65FF"/>
    <w:p w14:paraId="2AD2D2C0" w14:textId="77777777" w:rsidR="00FE65FF" w:rsidRDefault="00FE65FF" w:rsidP="00D65595">
      <w:p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sectPr w:rsidR="00FE65FF">
      <w:pgSz w:w="11906" w:h="16838"/>
      <w:pgMar w:top="426" w:right="566" w:bottom="113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A"/>
    <w:rsid w:val="0000498E"/>
    <w:rsid w:val="0005358F"/>
    <w:rsid w:val="000D16C2"/>
    <w:rsid w:val="000E799C"/>
    <w:rsid w:val="00126562"/>
    <w:rsid w:val="001B2C7F"/>
    <w:rsid w:val="001F5B5D"/>
    <w:rsid w:val="00291517"/>
    <w:rsid w:val="002A6C3F"/>
    <w:rsid w:val="002C5ADB"/>
    <w:rsid w:val="00303D25"/>
    <w:rsid w:val="00306985"/>
    <w:rsid w:val="00457297"/>
    <w:rsid w:val="00492562"/>
    <w:rsid w:val="00501EF9"/>
    <w:rsid w:val="0058684C"/>
    <w:rsid w:val="005E253D"/>
    <w:rsid w:val="005E610E"/>
    <w:rsid w:val="005F630A"/>
    <w:rsid w:val="00626934"/>
    <w:rsid w:val="00662ACE"/>
    <w:rsid w:val="008024D3"/>
    <w:rsid w:val="0081786A"/>
    <w:rsid w:val="00852CD8"/>
    <w:rsid w:val="00903845"/>
    <w:rsid w:val="009652D3"/>
    <w:rsid w:val="009A5722"/>
    <w:rsid w:val="009E6B9D"/>
    <w:rsid w:val="009F56A8"/>
    <w:rsid w:val="00A47C60"/>
    <w:rsid w:val="00A67B2C"/>
    <w:rsid w:val="00A93862"/>
    <w:rsid w:val="00AA1F6F"/>
    <w:rsid w:val="00B03E9F"/>
    <w:rsid w:val="00B37C68"/>
    <w:rsid w:val="00BA49CF"/>
    <w:rsid w:val="00C71C23"/>
    <w:rsid w:val="00C732C9"/>
    <w:rsid w:val="00CF17C6"/>
    <w:rsid w:val="00D37328"/>
    <w:rsid w:val="00D51778"/>
    <w:rsid w:val="00D65595"/>
    <w:rsid w:val="00D675E2"/>
    <w:rsid w:val="00D86B79"/>
    <w:rsid w:val="00D91A88"/>
    <w:rsid w:val="00DA411D"/>
    <w:rsid w:val="00E62185"/>
    <w:rsid w:val="00E81002"/>
    <w:rsid w:val="00EA2F90"/>
    <w:rsid w:val="00F3152D"/>
    <w:rsid w:val="00F80C70"/>
    <w:rsid w:val="00FB027C"/>
    <w:rsid w:val="00FE3596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D56E8"/>
  <w15:docId w15:val="{81372E76-93F6-4CE8-A80E-C948F7B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Текст Знак"/>
    <w:rPr>
      <w:rFonts w:ascii="Tahoma" w:hAnsi="Tahoma" w:cs="Tahoma"/>
      <w:lang w:val="ru-RU" w:eastAsia="ar-SA" w:bidi="ar-SA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rFonts w:ascii="Calibri" w:eastAsia="Calibri" w:hAnsi="Calibri" w:cs="Calibri"/>
    </w:rPr>
  </w:style>
  <w:style w:type="character" w:customStyle="1" w:styleId="a6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styleId="a8">
    <w:name w:val="Strong"/>
    <w:qFormat/>
    <w:rPr>
      <w:b/>
      <w:bCs/>
    </w:rPr>
  </w:style>
  <w:style w:type="character" w:customStyle="1" w:styleId="a9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6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7">
    <w:name w:val="Текст примечания1"/>
    <w:basedOn w:val="a"/>
    <w:rPr>
      <w:sz w:val="20"/>
      <w:szCs w:val="20"/>
      <w:lang w:val="en-US"/>
    </w:rPr>
  </w:style>
  <w:style w:type="paragraph" w:customStyle="1" w:styleId="18">
    <w:name w:val="Тема примечания1"/>
    <w:basedOn w:val="17"/>
    <w:rPr>
      <w:b/>
      <w:bCs/>
    </w:rPr>
  </w:style>
  <w:style w:type="paragraph" w:customStyle="1" w:styleId="19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a">
    <w:name w:val="Рецензия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Balloon Text"/>
    <w:basedOn w:val="a"/>
    <w:link w:val="1b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c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-ec.ru/" TargetMode="External"/><Relationship Id="rId5" Type="http://schemas.openxmlformats.org/officeDocument/2006/relationships/hyperlink" Target="https://www.ase-ec.ru/abou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4108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http://www.ase-ec.ru/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Еремина Ольга Викторовна</cp:lastModifiedBy>
  <cp:revision>5</cp:revision>
  <cp:lastPrinted>2018-09-11T09:43:00Z</cp:lastPrinted>
  <dcterms:created xsi:type="dcterms:W3CDTF">2023-05-25T12:46:00Z</dcterms:created>
  <dcterms:modified xsi:type="dcterms:W3CDTF">2023-05-25T13:02:00Z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