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Выступление Президента </w:t>
      </w:r>
      <w:r w:rsidDel="00000000" w:rsidR="00000000" w:rsidRPr="00000000">
        <w:rPr>
          <w:b w:val="1"/>
          <w:rtl w:val="0"/>
        </w:rPr>
        <w:t xml:space="preserve">Турецкой Республики Реджепа Тайипа Эрдогана</w:t>
      </w:r>
      <w:r w:rsidDel="00000000" w:rsidR="00000000" w:rsidRPr="00000000">
        <w:rPr>
          <w:b w:val="1"/>
          <w:rtl w:val="0"/>
        </w:rPr>
        <w:t xml:space="preserve"> на церемонии по случаю завоза ядерного топлива на АЭС «Аккую»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Реджеп Тайип </w:t>
      </w:r>
      <w:r w:rsidDel="00000000" w:rsidR="00000000" w:rsidRPr="00000000">
        <w:rPr>
          <w:b w:val="1"/>
          <w:rtl w:val="0"/>
        </w:rPr>
        <w:t xml:space="preserve">Эрдоган, Президент Турецкой Республики: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Президент России, мой дорогой друг господин Путин! Генеральный директор МАГАТЭ господин Гросси! Дорогие работники нашей атомной электростанции!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Приветствую всех вас сердечно, с уважением и любовью.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Сегодня мы собрались здесь, чтобы разделить гордость, радость великого шага, который превращает Турцию и ставит Турцию в число ядерных держав мира.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Хотел бы поблагодарить всех наших гостей, особенно наших партнёров по альянсу, которые приняли участие в этом почётном дне, и всех моих граждан, наблюдающих за нами со своих экранов.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В то же время этой церемонией мы выполняем ещё одно наше слово, сдерживаем ещё одно наше обещание, данное нашему народу: мы являемся свидетелями доставки, завоза ядерного топлива, которое является предпоследним шагом перед разработкой топлива. С доставкой ядерного топлива на нашу атомную электростанцию по воздуху и по морю «Аккую» получила статус атомного объекта. Таким образом, наша страна поднялась в лигу ядерных держав мира, может быть, и с опозданием, с 60-летним опозданием.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Сегодня в мире эксплуатируется 422 атомных реактора, причём 57 из них находятся на стадии строительства. Европейский союз получает 25 процентов своей электроэнергии от атомной энергетики. В прошлом году Европейская комиссия признала атомную энергию «зелёной» энергией и устранила колебания по этому вопросу. Наряду с нашей атомной электростанцией «Аккую» мы сделали нашу страну частью этих разработок.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Хотел бы выразить благодарность всем властям Российской Федерации, в первую очередь и особенно господину Президенту Путину, которые с самого начала поддерживали наш проект.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Поздравляю весь турецкий и российский персонал, принимавший участие в строительстве и производстве нашей атомной электростанции.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Господин Президент! Дорогие гости!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Мы здесь строим атомную электростанцию с четырьмя реакторами. Только эта атомная электростанция будет обеспечивать десять процентов потребления электроэнергии в нашей стране.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Этот проект с инвестиционной стоимостью 20 миллиардов долларов был спроектирован и построен «Росатомом» – российским учреждением. Наряду со строительством объекта ответственность за процессы технического обслуживания, эксплуатации и вывода из эксплуатации, которые имеют большое значение для атомных электростанций, ложится на подрядчика. Все элементы, агрегаты нашей атомной электростанции будут вводиться в эксплуатацию поэтапно до 2028 года.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При выходе на полную мощность ежегодно здесь будет производиться около 35 миллиардов киловатт-часов электроэнергии. Несомненно, даже благодаря одной этой особенности наша станция заслуживает звание «стратегической инвестиции» своим уникальным вкладом в энергобезопасность нашей страны.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Этот проект ежегодно будет способствовать сокращению нашего импорта природного газа на 1,5 миллиарда долларов, причём также окажет положительное влияние на увеличение нашего национального дохода. Знания и опыт, которые мы получим здесь, приведут нас в будущем к различным местам. Мы выйдем на новый уровень в этой атомной области.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В рамках проекта наши инженеры, техники, которые пройдут обучение в России и будут работать на нашей атомной электростанции, обогатят таким образом кадры нашей страны в области атомной энергетики. Как и сказал господин Президент, более 300 инженеров получили образование в российских вузах.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При планировании и реализации этой атомной электростанции, которую мы построили, именно «Аккую», безопасность была нашим главным приоритетом. Тот факт, что наша атомная электростанция не пострадала от землетрясения, от чудовищного землетрясения, которое произошло 6 февраля, свидетельствует о том, насколько тщательно наши инженеры и рабочие выполняли свою работу.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Наша атомная электростанция соответствует требованиям Международного атомного агентства, Международной консультативной группы по атомной безопасности Европейского союза, а также законодательства нашей страны в этой области.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В свете нашего опыта в этом проекте, несомненно, мы надеемся как можно скорее принять меры для строительства наших второй и третьей атомных станций, которые планируем построить в наших разных регионах.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Всегда будем с благодарностью помнить солидарность, проявленную нашими и российскими компаниями, которые осуществляют проект «Аккую» и работают здесь в качестве подрядчиков. Они сделали всё возможное, чтобы оказать поддержку пострадавшим от землетрясения. Хочу также выразить благодарность российским властям за их военно-полевой госпиталь, который установили в зоне землетрясения.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Радуюсь запуску производства нашей станции.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Также хочу выразить свою любовь и уважение и пожелать, чтобы в следующий раз встретиться с Вами лицом к лицу.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Большое спасибо за внимание.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b w:val="1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0" w:line="276" w:lineRule="auto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