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32FD8" w:rsidRPr="00B76D0E" w:rsidRDefault="00B76D0E" w:rsidP="00B76D0E">
      <w:pPr>
        <w:spacing w:after="0" w:line="240" w:lineRule="auto"/>
        <w:jc w:val="both"/>
        <w:rPr>
          <w:rFonts w:ascii="Times New Roman" w:hAnsi="Times New Roman" w:cs="Times New Roman"/>
          <w:b/>
          <w:bCs/>
          <w:sz w:val="28"/>
          <w:szCs w:val="28"/>
        </w:rPr>
      </w:pPr>
      <w:r>
        <w:rPr>
          <w:rFonts w:ascii="Times New Roman" w:hAnsi="Times New Roman"/>
          <w:b/>
          <w:bCs/>
          <w:sz w:val="28"/>
          <w:szCs w:val="28"/>
        </w:rPr>
        <w:t>Advantages of Nuclear Energy</w:t>
      </w:r>
    </w:p>
    <w:p w:rsidR="00B76D0E" w:rsidRDefault="00B76D0E" w:rsidP="00B76D0E">
      <w:pPr>
        <w:spacing w:after="0" w:line="240" w:lineRule="auto"/>
        <w:jc w:val="both"/>
        <w:rPr>
          <w:rFonts w:ascii="Times New Roman" w:hAnsi="Times New Roman" w:cs="Times New Roman"/>
          <w:sz w:val="28"/>
          <w:szCs w:val="28"/>
        </w:rPr>
      </w:pPr>
    </w:p>
    <w:p w:rsidR="00B76D0E" w:rsidRDefault="00B76D0E" w:rsidP="00B76D0E">
      <w:pPr>
        <w:spacing w:after="0" w:line="240" w:lineRule="auto"/>
        <w:jc w:val="both"/>
        <w:rPr>
          <w:rFonts w:ascii="Times New Roman" w:hAnsi="Times New Roman" w:cs="Times New Roman"/>
          <w:color w:val="000000" w:themeColor="text1"/>
          <w:sz w:val="28"/>
          <w:szCs w:val="28"/>
        </w:rPr>
      </w:pPr>
      <w:r>
        <w:rPr>
          <w:rFonts w:ascii="Times New Roman" w:hAnsi="Times New Roman"/>
          <w:color w:val="000000" w:themeColor="text1"/>
          <w:sz w:val="28"/>
          <w:szCs w:val="28"/>
        </w:rPr>
        <w:t>When put in operation, the Akkuyu NPP will contribute to the reduction of carbon dioxide emission by an average of 17 million tons per year through the replacement of fossil (coal and gas) fueled power generation.</w:t>
      </w:r>
      <w:r w:rsidR="00114C77">
        <w:rPr>
          <w:rFonts w:ascii="Times New Roman" w:hAnsi="Times New Roman"/>
          <w:color w:val="000000" w:themeColor="text1"/>
          <w:sz w:val="28"/>
          <w:szCs w:val="28"/>
        </w:rPr>
        <w:t xml:space="preserve"> </w:t>
      </w:r>
      <w:r>
        <w:rPr>
          <w:rFonts w:ascii="Times New Roman" w:hAnsi="Times New Roman"/>
          <w:sz w:val="28"/>
          <w:szCs w:val="28"/>
        </w:rPr>
        <w:t>One of the key advantages of nuclear power plants is that they produce no greenhouse gases during operation.</w:t>
      </w:r>
    </w:p>
    <w:p w:rsidR="00B76D0E" w:rsidRDefault="00B76D0E" w:rsidP="00B76D0E">
      <w:pPr>
        <w:spacing w:after="0" w:line="240" w:lineRule="auto"/>
        <w:jc w:val="both"/>
        <w:rPr>
          <w:rFonts w:ascii="Times New Roman" w:hAnsi="Times New Roman" w:cs="Times New Roman"/>
          <w:color w:val="000000" w:themeColor="text1"/>
          <w:sz w:val="28"/>
          <w:szCs w:val="28"/>
        </w:rPr>
      </w:pPr>
    </w:p>
    <w:p w:rsidR="00B76D0E" w:rsidRPr="00B76D0E" w:rsidRDefault="00B76D0E" w:rsidP="00B76D0E">
      <w:pPr>
        <w:spacing w:after="0" w:line="240" w:lineRule="auto"/>
        <w:jc w:val="both"/>
        <w:rPr>
          <w:rFonts w:ascii="Times New Roman" w:hAnsi="Times New Roman" w:cs="Times New Roman"/>
          <w:sz w:val="28"/>
          <w:szCs w:val="28"/>
        </w:rPr>
      </w:pPr>
      <w:r>
        <w:rPr>
          <w:rFonts w:ascii="Times New Roman" w:hAnsi="Times New Roman"/>
          <w:color w:val="000000" w:themeColor="text1"/>
          <w:sz w:val="28"/>
          <w:szCs w:val="28"/>
        </w:rPr>
        <w:t>The Akkuyu NPP will have no adverse impact on the environment, agriculture or local ecosystems. It will not pollute soil, atmosphere or sea. Water that will be taken from the sea for the plant’s cooling system and returned back will not be contaminated chemically or otherwise.</w:t>
      </w:r>
    </w:p>
    <w:p w:rsidR="00B76D0E" w:rsidRDefault="00B76D0E" w:rsidP="00B76D0E">
      <w:pPr>
        <w:spacing w:after="0" w:line="240" w:lineRule="auto"/>
        <w:jc w:val="both"/>
        <w:rPr>
          <w:rFonts w:ascii="Times New Roman" w:hAnsi="Times New Roman" w:cs="Times New Roman"/>
          <w:sz w:val="28"/>
          <w:szCs w:val="28"/>
        </w:rPr>
      </w:pPr>
    </w:p>
    <w:p w:rsidR="00432FD8" w:rsidRPr="00114C77" w:rsidRDefault="00B76D0E" w:rsidP="00B76D0E">
      <w:pPr>
        <w:spacing w:after="0" w:line="240" w:lineRule="auto"/>
        <w:jc w:val="both"/>
        <w:rPr>
          <w:rFonts w:ascii="Times New Roman" w:hAnsi="Times New Roman" w:cs="Times New Roman"/>
          <w:sz w:val="28"/>
          <w:szCs w:val="28"/>
        </w:rPr>
      </w:pPr>
      <w:r>
        <w:rPr>
          <w:rFonts w:ascii="Times New Roman" w:hAnsi="Times New Roman"/>
          <w:sz w:val="28"/>
          <w:szCs w:val="28"/>
        </w:rPr>
        <w:t xml:space="preserve">In general, construction of a nuclear power plant promotes economic diversification, drives industrialization by enabling energy intensive production facilities, attracts investors to the host region by securing power supply, and facilitates development of small and medium businesses in related industry sectors, such as supply of construction materials and machinery, provision of consumer and other services. </w:t>
      </w:r>
      <w:r w:rsidR="00432FD8">
        <w:rPr>
          <w:rFonts w:ascii="Times New Roman" w:hAnsi="Times New Roman"/>
          <w:sz w:val="28"/>
          <w:szCs w:val="28"/>
        </w:rPr>
        <w:t>Advanced nuclear facilities create jobs in hi-tech economic sectors and related industries.</w:t>
      </w:r>
    </w:p>
    <w:p w:rsidR="00114C77" w:rsidRPr="00B76D0E" w:rsidRDefault="00114C77" w:rsidP="00B76D0E">
      <w:pPr>
        <w:spacing w:after="0" w:line="240" w:lineRule="auto"/>
        <w:jc w:val="both"/>
        <w:rPr>
          <w:rFonts w:ascii="Times New Roman" w:hAnsi="Times New Roman" w:cs="Times New Roman"/>
          <w:sz w:val="28"/>
          <w:szCs w:val="28"/>
        </w:rPr>
      </w:pPr>
    </w:p>
    <w:p w:rsidR="00432FD8" w:rsidRPr="00B76D0E" w:rsidRDefault="00432FD8" w:rsidP="00B76D0E">
      <w:pPr>
        <w:spacing w:after="0" w:line="240" w:lineRule="auto"/>
        <w:jc w:val="both"/>
        <w:rPr>
          <w:rFonts w:ascii="Times New Roman" w:hAnsi="Times New Roman" w:cs="Times New Roman"/>
          <w:sz w:val="28"/>
          <w:szCs w:val="28"/>
        </w:rPr>
      </w:pPr>
      <w:r>
        <w:rPr>
          <w:rFonts w:ascii="Times New Roman" w:hAnsi="Times New Roman"/>
          <w:sz w:val="28"/>
          <w:szCs w:val="28"/>
        </w:rPr>
        <w:t>Beyond that, nuclear power plants drive development of science and technology, including nuclear medicine, irradiation of produce, non-destructive testing, etc.</w:t>
      </w:r>
      <w:r w:rsidR="00114C77">
        <w:rPr>
          <w:rFonts w:ascii="Times New Roman" w:hAnsi="Times New Roman" w:cs="Times New Roman"/>
          <w:sz w:val="28"/>
          <w:szCs w:val="28"/>
        </w:rPr>
        <w:t xml:space="preserve"> </w:t>
      </w:r>
      <w:r>
        <w:rPr>
          <w:rFonts w:ascii="Times New Roman" w:hAnsi="Times New Roman"/>
          <w:sz w:val="28"/>
          <w:szCs w:val="28"/>
        </w:rPr>
        <w:t xml:space="preserve">The nuclear industry opens up prospects for new developments, new professions, and new high-paying jobs. </w:t>
      </w:r>
      <w:r w:rsidR="00114C77">
        <w:rPr>
          <w:rFonts w:ascii="Times New Roman" w:hAnsi="Times New Roman"/>
          <w:sz w:val="28"/>
          <w:szCs w:val="28"/>
        </w:rPr>
        <w:t>Giv</w:t>
      </w:r>
      <w:r>
        <w:rPr>
          <w:rFonts w:ascii="Times New Roman" w:hAnsi="Times New Roman"/>
          <w:sz w:val="28"/>
          <w:szCs w:val="28"/>
        </w:rPr>
        <w:t>ing an impetus for receiving education, nuclear offers good career opportunities and confidence in the future.</w:t>
      </w:r>
    </w:p>
    <w:p w:rsidR="00C5542F" w:rsidRPr="00B76D0E" w:rsidRDefault="00C5542F" w:rsidP="00B76D0E">
      <w:pPr>
        <w:spacing w:after="0" w:line="240" w:lineRule="auto"/>
        <w:jc w:val="both"/>
        <w:rPr>
          <w:rFonts w:ascii="Times New Roman" w:hAnsi="Times New Roman" w:cs="Times New Roman"/>
          <w:sz w:val="28"/>
          <w:szCs w:val="28"/>
        </w:rPr>
      </w:pPr>
    </w:p>
    <w:p w:rsidR="00331E1C" w:rsidRPr="00B76D0E" w:rsidRDefault="00B76D0E" w:rsidP="00B76D0E">
      <w:pPr>
        <w:spacing w:after="0" w:line="240" w:lineRule="auto"/>
        <w:jc w:val="both"/>
        <w:rPr>
          <w:rFonts w:ascii="Times New Roman" w:hAnsi="Times New Roman" w:cs="Times New Roman"/>
          <w:sz w:val="28"/>
          <w:szCs w:val="28"/>
        </w:rPr>
      </w:pPr>
      <w:r>
        <w:rPr>
          <w:rFonts w:ascii="Times New Roman" w:hAnsi="Times New Roman"/>
          <w:sz w:val="28"/>
          <w:szCs w:val="28"/>
        </w:rPr>
        <w:t>Nuclear is a reliable share of low-carbon electricity in the country’s energy mix</w:t>
      </w:r>
      <w:r w:rsidR="00114C77">
        <w:rPr>
          <w:rFonts w:ascii="Times New Roman" w:hAnsi="Times New Roman"/>
          <w:sz w:val="28"/>
          <w:szCs w:val="28"/>
        </w:rPr>
        <w:t>, providing</w:t>
      </w:r>
      <w:r>
        <w:rPr>
          <w:rFonts w:ascii="Times New Roman" w:hAnsi="Times New Roman"/>
          <w:sz w:val="28"/>
          <w:szCs w:val="28"/>
        </w:rPr>
        <w:t xml:space="preserve"> diversification of energy sources.</w:t>
      </w:r>
    </w:p>
    <w:sectPr w:rsidR="00331E1C" w:rsidRPr="00B76D0E" w:rsidSect="0086556D">
      <w:pgSz w:w="11900" w:h="16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9F32AB"/>
    <w:multiLevelType w:val="hybridMultilevel"/>
    <w:tmpl w:val="3940CFC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16cid:durableId="10143814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FD8"/>
    <w:rsid w:val="00026E41"/>
    <w:rsid w:val="00114C77"/>
    <w:rsid w:val="00331E1C"/>
    <w:rsid w:val="00432FD8"/>
    <w:rsid w:val="0064281E"/>
    <w:rsid w:val="0086556D"/>
    <w:rsid w:val="00B76D0E"/>
    <w:rsid w:val="00C5542F"/>
    <w:rsid w:val="00F242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92611"/>
  <w15:chartTrackingRefBased/>
  <w15:docId w15:val="{2DE34B2D-3E73-DC49-B808-244A7B656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2FD8"/>
    <w:pPr>
      <w:spacing w:after="160" w:line="259" w:lineRule="auto"/>
    </w:pPr>
    <w:rPr>
      <w:kern w:val="0"/>
      <w:sz w:val="22"/>
      <w:szCs w:val="22"/>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428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245</Words>
  <Characters>1402</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Гилева Юля</dc:creator>
  <cp:keywords/>
  <dc:description/>
  <cp:lastModifiedBy>Вячеслав Болдырев</cp:lastModifiedBy>
  <cp:revision>3</cp:revision>
  <dcterms:created xsi:type="dcterms:W3CDTF">2023-04-23T20:53:00Z</dcterms:created>
  <dcterms:modified xsi:type="dcterms:W3CDTF">2023-04-25T05:44:00Z</dcterms:modified>
</cp:coreProperties>
</file>